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Bauladu</w:t>
      </w:r>
    </w:p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4983AA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140149" w:rsidRDefault="00140149" w:rsidP="00140149">
      <w:pPr>
        <w:rPr>
          <w:rFonts w:ascii="Arial" w:hAnsi="Arial" w:cs="Arial"/>
        </w:rPr>
      </w:pPr>
    </w:p>
    <w:p w:rsidR="00140149" w:rsidRPr="00965694" w:rsidRDefault="00140149" w:rsidP="00140149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0149" w:rsidRDefault="00140149" w:rsidP="00140149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140149" w:rsidRDefault="00140149" w:rsidP="00140149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140149" w:rsidRPr="001D1CE3" w:rsidRDefault="00140149" w:rsidP="00140149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996364">
              <w:rPr>
                <w:rFonts w:ascii="Arial" w:hAnsi="Arial" w:cs="Arial"/>
                <w:b/>
                <w:color w:val="000000"/>
              </w:rPr>
              <w:t xml:space="preserve">Attività di spettacolo viaggiante </w:t>
            </w:r>
            <w:r>
              <w:rPr>
                <w:rFonts w:ascii="Arial" w:hAnsi="Arial" w:cs="Arial"/>
                <w:b/>
                <w:color w:val="000000"/>
              </w:rPr>
              <w:t>oltre le</w:t>
            </w:r>
            <w:r w:rsidRPr="00996364">
              <w:rPr>
                <w:rFonts w:ascii="Arial" w:hAnsi="Arial" w:cs="Arial"/>
                <w:b/>
                <w:color w:val="000000"/>
              </w:rPr>
              <w:t xml:space="preserve"> 200 persone</w:t>
            </w:r>
          </w:p>
          <w:p w:rsidR="00140149" w:rsidRPr="001D1CE3" w:rsidRDefault="00140149" w:rsidP="0014014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40149" w:rsidRPr="000F700F" w:rsidRDefault="00140149" w:rsidP="00140149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L. n. 337/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19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68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2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140149" w:rsidRDefault="00140149" w:rsidP="00140149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40149" w:rsidRDefault="00140149" w:rsidP="0014014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140149" w:rsidRDefault="00140149" w:rsidP="0014014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40149" w:rsidRDefault="00140149" w:rsidP="0014014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40149" w:rsidRPr="004760C2" w:rsidRDefault="00140149" w:rsidP="00140149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140149" w:rsidRDefault="00A612E1" w:rsidP="0014014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140149" w:rsidRDefault="00E563E5" w:rsidP="00140149">
      <w:pPr>
        <w:spacing w:before="120" w:after="120" w:line="264" w:lineRule="auto"/>
        <w:jc w:val="both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140149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140149">
        <w:rPr>
          <w:rFonts w:ascii="Arial" w:hAnsi="Arial" w:cs="Arial"/>
          <w:b/>
          <w:sz w:val="20"/>
          <w:szCs w:val="20"/>
        </w:rPr>
        <w:t xml:space="preserve">SPETTACOLO </w:t>
      </w:r>
      <w:r w:rsidR="00996364" w:rsidRPr="00140149">
        <w:rPr>
          <w:rFonts w:ascii="Arial" w:hAnsi="Arial" w:cs="Arial"/>
          <w:b/>
          <w:sz w:val="20"/>
          <w:szCs w:val="20"/>
        </w:rPr>
        <w:t>VIAGGIANTE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CON PARTECIPAZIONE DI PUBBLICO </w:t>
      </w:r>
      <w:r w:rsidR="00A20E98" w:rsidRPr="00140149">
        <w:rPr>
          <w:rFonts w:ascii="Arial" w:hAnsi="Arial" w:cs="Arial"/>
          <w:b/>
          <w:sz w:val="20"/>
          <w:szCs w:val="20"/>
        </w:rPr>
        <w:t>OLTRE LE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200 PERSONE</w:t>
      </w:r>
    </w:p>
    <w:p w:rsidR="00140149" w:rsidRDefault="00E563E5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(specificare il tipo</w:t>
      </w:r>
      <w:r w:rsidR="007932C6" w:rsidRPr="00140149">
        <w:rPr>
          <w:rFonts w:ascii="Arial" w:hAnsi="Arial" w:cs="Arial"/>
          <w:sz w:val="20"/>
          <w:szCs w:val="20"/>
        </w:rPr>
        <w:t>)</w:t>
      </w:r>
      <w:r w:rsidRPr="00140149">
        <w:rPr>
          <w:rFonts w:ascii="Arial" w:hAnsi="Arial" w:cs="Arial"/>
          <w:i/>
          <w:iCs/>
          <w:sz w:val="20"/>
          <w:szCs w:val="20"/>
        </w:rPr>
        <w:t>:</w:t>
      </w:r>
      <w:r w:rsidR="00086649" w:rsidRPr="00140149">
        <w:rPr>
          <w:rFonts w:ascii="Arial" w:hAnsi="Arial" w:cs="Arial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g</w:t>
      </w:r>
      <w:r w:rsidR="00666B05" w:rsidRPr="00140149">
        <w:rPr>
          <w:rFonts w:ascii="Arial" w:hAnsi="Arial" w:cs="Arial"/>
          <w:sz w:val="20"/>
          <w:szCs w:val="20"/>
        </w:rPr>
        <w:t>iostra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luna park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 xml:space="preserve">circo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eastAsia="MS Gothic" w:hAnsi="Arial" w:cs="Arial"/>
          <w:color w:val="000000"/>
          <w:sz w:val="20"/>
          <w:szCs w:val="20"/>
        </w:rPr>
        <w:t xml:space="preserve">parco permanente </w:t>
      </w:r>
    </w:p>
    <w:p w:rsidR="00E563E5" w:rsidRPr="00140149" w:rsidRDefault="00140149" w:rsidP="0014014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</w:t>
      </w:r>
    </w:p>
    <w:p w:rsidR="00E563E5" w:rsidRPr="00140149" w:rsidRDefault="00E563E5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140149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</w:t>
      </w:r>
    </w:p>
    <w:p w:rsidR="00140149" w:rsidRDefault="00042BD3" w:rsidP="00140149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in struttura/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>area/</w:t>
      </w:r>
      <w:r w:rsidRPr="00140149">
        <w:rPr>
          <w:rFonts w:ascii="Arial" w:hAnsi="Arial" w:cs="Arial"/>
          <w:color w:val="000000"/>
          <w:sz w:val="20"/>
          <w:szCs w:val="20"/>
        </w:rPr>
        <w:t>impianto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: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140149">
        <w:rPr>
          <w:rFonts w:ascii="Arial" w:hAnsi="Arial" w:cs="Arial"/>
          <w:color w:val="000000"/>
          <w:sz w:val="20"/>
          <w:szCs w:val="20"/>
        </w:rPr>
        <w:t xml:space="preserve">all’aperto </w:t>
      </w:r>
    </w:p>
    <w:p w:rsidR="00042BD3" w:rsidRP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al chiuso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 xml:space="preserve">; 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lastRenderedPageBreak/>
        <w:t>con le seguenti strutture</w:t>
      </w:r>
      <w:r w:rsidRPr="00140149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140149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</w:t>
      </w:r>
      <w:r w:rsidR="00140149">
        <w:rPr>
          <w:rFonts w:ascii="Arial" w:hAnsi="Arial" w:cs="Arial"/>
          <w:sz w:val="20"/>
          <w:szCs w:val="20"/>
        </w:rPr>
        <w:t>..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.................................................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Ubicazione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140149">
        <w:rPr>
          <w:rFonts w:ascii="Arial" w:hAnsi="Arial" w:cs="Arial"/>
          <w:sz w:val="20"/>
          <w:szCs w:val="20"/>
        </w:rPr>
        <w:t xml:space="preserve"> nel periodo dal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 xml:space="preserve"> al</w:t>
      </w:r>
      <w:r w:rsid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......./....../............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Orario degli spettacoli:</w:t>
      </w:r>
      <w:r w:rsidRPr="00140149">
        <w:rPr>
          <w:rFonts w:ascii="Arial" w:hAnsi="Arial" w:cs="Arial"/>
          <w:sz w:val="20"/>
          <w:szCs w:val="20"/>
        </w:rPr>
        <w:t xml:space="preserve"> dalle ore </w:t>
      </w:r>
      <w:r w:rsidR="00140149">
        <w:rPr>
          <w:rFonts w:ascii="Arial" w:hAnsi="Arial" w:cs="Arial"/>
          <w:sz w:val="20"/>
          <w:szCs w:val="20"/>
        </w:rPr>
        <w:t>..................</w:t>
      </w:r>
      <w:r w:rsidRPr="00140149">
        <w:rPr>
          <w:rFonts w:ascii="Arial" w:hAnsi="Arial" w:cs="Arial"/>
          <w:sz w:val="20"/>
          <w:szCs w:val="20"/>
        </w:rPr>
        <w:t xml:space="preserve"> alle ore </w:t>
      </w:r>
      <w:r w:rsidR="00140149">
        <w:rPr>
          <w:rFonts w:ascii="Arial" w:hAnsi="Arial" w:cs="Arial"/>
          <w:sz w:val="20"/>
          <w:szCs w:val="20"/>
        </w:rPr>
        <w:t>................</w:t>
      </w:r>
      <w:r w:rsidRPr="00140149">
        <w:rPr>
          <w:rFonts w:ascii="Arial" w:hAnsi="Arial" w:cs="Arial"/>
          <w:sz w:val="20"/>
          <w:szCs w:val="20"/>
        </w:rPr>
        <w:t>;</w:t>
      </w:r>
      <w:r w:rsidRPr="00140149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concessione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di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suolo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pubblico</w:t>
      </w:r>
      <w:r w:rsidR="00140149">
        <w:rPr>
          <w:rFonts w:ascii="Arial" w:hAnsi="Arial" w:cs="Arial"/>
          <w:b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 xml:space="preserve">n. </w:t>
      </w:r>
      <w:r w:rsidR="00140149">
        <w:rPr>
          <w:rFonts w:ascii="Arial" w:hAnsi="Arial" w:cs="Arial"/>
          <w:sz w:val="20"/>
          <w:szCs w:val="20"/>
        </w:rPr>
        <w:t>..............</w:t>
      </w:r>
      <w:r w:rsidRPr="00140149">
        <w:rPr>
          <w:rFonts w:ascii="Arial" w:hAnsi="Arial" w:cs="Arial"/>
          <w:sz w:val="20"/>
          <w:szCs w:val="20"/>
        </w:rPr>
        <w:t xml:space="preserve"> del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>;</w:t>
      </w:r>
    </w:p>
    <w:p w:rsidR="00A20E98" w:rsidRPr="00140149" w:rsidRDefault="00A20E98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Afflusso massimo di partecipanti previsto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n. </w:t>
      </w:r>
      <w:r w:rsidR="00140149">
        <w:rPr>
          <w:rFonts w:ascii="Arial" w:hAnsi="Arial" w:cs="Arial"/>
          <w:color w:val="000000"/>
          <w:sz w:val="20"/>
          <w:szCs w:val="20"/>
        </w:rPr>
        <w:t>..............</w:t>
      </w:r>
      <w:r w:rsidRPr="00140149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 tal fine</w:t>
      </w:r>
      <w:r w:rsidRPr="00140149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140149" w:rsidRDefault="007932C6" w:rsidP="00140149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DICHIARA</w:t>
      </w:r>
    </w:p>
    <w:p w:rsidR="007932C6" w:rsidRPr="00140149" w:rsidRDefault="007932C6" w:rsidP="00140149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140149" w:rsidRDefault="007932C6" w:rsidP="00140149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40149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140149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6062DB"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ll’art. 11 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del T.U.L.P.S. (R.D. n. 773/1931 e </w:t>
      </w:r>
      <w:proofErr w:type="spellStart"/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140149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6062DB" w:rsidRPr="00140149">
        <w:rPr>
          <w:rFonts w:ascii="Arial" w:hAnsi="Arial" w:cs="Arial"/>
          <w:color w:val="000000"/>
          <w:sz w:val="20"/>
          <w:szCs w:val="20"/>
        </w:rPr>
        <w:t>/attrazioni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e titolarità rispetto a quanto dichiarato;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140149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veritiero</w:t>
      </w:r>
      <w:r w:rsidRPr="00140149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opera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in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a</w:t>
      </w:r>
      <w:r w:rsidRPr="00140149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7932C6" w:rsidRPr="00140149" w:rsidRDefault="007932C6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140149" w:rsidRDefault="007932C6" w:rsidP="00140149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140149">
        <w:rPr>
          <w:rFonts w:ascii="Arial" w:hAnsi="Arial" w:cs="Arial"/>
          <w:sz w:val="20"/>
          <w:szCs w:val="20"/>
        </w:rPr>
        <w:t xml:space="preserve"> (nel caso in cui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="00E26F0A"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140149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Pr="00140149">
        <w:rPr>
          <w:rFonts w:ascii="Arial" w:hAnsi="Arial" w:cs="Arial"/>
          <w:sz w:val="20"/>
          <w:szCs w:val="20"/>
        </w:rPr>
        <w:t>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140149">
        <w:rPr>
          <w:rFonts w:ascii="Arial" w:hAnsi="Arial" w:cs="Arial"/>
          <w:sz w:val="20"/>
          <w:szCs w:val="20"/>
        </w:rPr>
        <w:t>etc</w:t>
      </w:r>
      <w:proofErr w:type="spellEnd"/>
      <w:r w:rsidRPr="00140149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140149">
        <w:rPr>
          <w:rFonts w:ascii="Arial" w:hAnsi="Arial" w:cs="Arial"/>
          <w:i/>
          <w:sz w:val="20"/>
          <w:szCs w:val="20"/>
        </w:rPr>
        <w:t>ovvero</w:t>
      </w:r>
      <w:r w:rsidRPr="00140149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Programma dell</w:t>
      </w:r>
      <w:r w:rsidR="006062DB" w:rsidRPr="00140149">
        <w:rPr>
          <w:rFonts w:ascii="Arial" w:hAnsi="Arial" w:cs="Arial"/>
          <w:sz w:val="20"/>
          <w:szCs w:val="20"/>
        </w:rPr>
        <w:t>o spettacolo</w:t>
      </w:r>
      <w:r w:rsidRPr="00140149">
        <w:rPr>
          <w:rFonts w:ascii="Arial" w:hAnsi="Arial" w:cs="Arial"/>
          <w:sz w:val="20"/>
          <w:szCs w:val="20"/>
        </w:rPr>
        <w:t xml:space="preserve"> e Planimetria dell’area;</w:t>
      </w:r>
    </w:p>
    <w:p w:rsidR="009B1AC4" w:rsidRPr="00140149" w:rsidRDefault="009B1AC4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Elenco attrazioni, che devono rientrare tra quelle ricomprese nell’elenco delle attività spettacolari, trattenimenti ed attrazioni, istituito presso il Ministero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del turismo e dello spettacolo</w:t>
      </w:r>
      <w:r w:rsidRPr="00140149">
        <w:rPr>
          <w:rFonts w:ascii="Arial" w:hAnsi="Arial" w:cs="Arial"/>
          <w:sz w:val="20"/>
          <w:szCs w:val="20"/>
        </w:rPr>
        <w:t xml:space="preserve">, con l'indicazione delle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particolarità tecnico-costruttive, delle caratteristiche funzionali e della</w:t>
      </w:r>
      <w:r w:rsidRPr="00140149">
        <w:rPr>
          <w:rFonts w:ascii="Arial" w:hAnsi="Arial" w:cs="Arial"/>
          <w:sz w:val="20"/>
          <w:szCs w:val="20"/>
        </w:rPr>
        <w:t xml:space="preserve"> denominazione;</w:t>
      </w:r>
    </w:p>
    <w:p w:rsidR="005D05FD" w:rsidRPr="00140149" w:rsidRDefault="005D05FD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Relazione descrittiva dei locali/aree ed impianti;</w:t>
      </w:r>
    </w:p>
    <w:p w:rsidR="00CF5234" w:rsidRPr="00140149" w:rsidRDefault="00CF5234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195CE9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140149" w:rsidRDefault="005207C0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6062DB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E256DE" w:rsidRPr="00140149">
        <w:rPr>
          <w:rFonts w:ascii="Arial" w:hAnsi="Arial" w:cs="Arial"/>
          <w:sz w:val="20"/>
          <w:szCs w:val="20"/>
        </w:rPr>
        <w:t>.</w:t>
      </w:r>
    </w:p>
    <w:p w:rsidR="007932C6" w:rsidRPr="00140149" w:rsidRDefault="007932C6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Data di compilazione</w:t>
      </w:r>
      <w:r w:rsid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......./....../............</w:t>
      </w:r>
    </w:p>
    <w:p w:rsidR="00140149" w:rsidRDefault="007932C6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140149" w:rsidRDefault="00140149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140149" w:rsidRPr="008C2021" w:rsidRDefault="00140149" w:rsidP="00140149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RPr="008C2021" w:rsidTr="00E14AF6">
        <w:trPr>
          <w:jc w:val="center"/>
        </w:trPr>
        <w:tc>
          <w:tcPr>
            <w:tcW w:w="9628" w:type="dxa"/>
            <w:shd w:val="clear" w:color="auto" w:fill="auto"/>
          </w:tcPr>
          <w:p w:rsidR="00140149" w:rsidRPr="008C2021" w:rsidRDefault="00140149" w:rsidP="00E14AF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140149" w:rsidRPr="009C0B7C" w:rsidRDefault="00140149" w:rsidP="0014014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140149" w:rsidRDefault="00140149" w:rsidP="0014014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140149" w:rsidRPr="009C0B7C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140149" w:rsidRPr="008C2021" w:rsidRDefault="00140149" w:rsidP="00140149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140149" w:rsidRPr="008C2021" w:rsidRDefault="00140149" w:rsidP="00140149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40149" w:rsidRPr="008C2021" w:rsidRDefault="00140149" w:rsidP="00140149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di non essere nelle condizioni ostative di cui agli artt. 11 e 92 del T.U.L.P.S. (R.D. n. 773/1931 e </w:t>
      </w:r>
      <w:proofErr w:type="spellStart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140149" w:rsidRPr="008C2021" w:rsidRDefault="00140149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140149" w:rsidRPr="008C2021" w:rsidRDefault="00140149" w:rsidP="00140149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40149" w:rsidRPr="008C2021" w:rsidRDefault="00140149" w:rsidP="00140149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140149" w:rsidRPr="008C2021" w:rsidRDefault="00140149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140149" w:rsidRPr="008C2021" w:rsidRDefault="00140149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140149" w:rsidRPr="008C2021" w:rsidSect="00140149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1736" w:rsidRDefault="00E01736">
      <w:r>
        <w:separator/>
      </w:r>
    </w:p>
  </w:endnote>
  <w:endnote w:type="continuationSeparator" w:id="0">
    <w:p w:rsidR="00E01736" w:rsidRDefault="00E01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149" w:rsidRPr="00140149" w:rsidRDefault="00140149" w:rsidP="0014014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40149">
      <w:rPr>
        <w:rFonts w:ascii="Arial" w:hAnsi="Arial" w:cs="Arial"/>
        <w:sz w:val="10"/>
        <w:szCs w:val="10"/>
      </w:rPr>
      <w:t xml:space="preserve">Pag. </w:t>
    </w:r>
    <w:r w:rsidRPr="00140149">
      <w:rPr>
        <w:rFonts w:ascii="Arial" w:hAnsi="Arial" w:cs="Arial"/>
        <w:sz w:val="10"/>
        <w:szCs w:val="10"/>
      </w:rPr>
      <w:fldChar w:fldCharType="begin"/>
    </w:r>
    <w:r w:rsidRPr="00140149">
      <w:rPr>
        <w:rFonts w:ascii="Arial" w:hAnsi="Arial" w:cs="Arial"/>
        <w:sz w:val="10"/>
        <w:szCs w:val="10"/>
      </w:rPr>
      <w:instrText xml:space="preserve"> PAGE </w:instrText>
    </w:r>
    <w:r w:rsidRPr="0014014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140149">
      <w:rPr>
        <w:rFonts w:ascii="Arial" w:hAnsi="Arial" w:cs="Arial"/>
        <w:sz w:val="10"/>
        <w:szCs w:val="10"/>
      </w:rPr>
      <w:fldChar w:fldCharType="end"/>
    </w:r>
    <w:r w:rsidRPr="00140149">
      <w:rPr>
        <w:rFonts w:ascii="Arial" w:hAnsi="Arial" w:cs="Arial"/>
        <w:sz w:val="10"/>
        <w:szCs w:val="10"/>
      </w:rPr>
      <w:t xml:space="preserve"> di </w:t>
    </w:r>
    <w:r w:rsidRPr="00140149">
      <w:rPr>
        <w:rFonts w:ascii="Arial" w:hAnsi="Arial" w:cs="Arial"/>
        <w:bCs/>
        <w:sz w:val="10"/>
        <w:szCs w:val="10"/>
      </w:rPr>
      <w:fldChar w:fldCharType="begin"/>
    </w:r>
    <w:r w:rsidRPr="00140149">
      <w:rPr>
        <w:rFonts w:ascii="Arial" w:hAnsi="Arial" w:cs="Arial"/>
        <w:bCs/>
        <w:sz w:val="10"/>
        <w:szCs w:val="10"/>
      </w:rPr>
      <w:instrText xml:space="preserve"> NUMPAGES </w:instrText>
    </w:r>
    <w:r w:rsidRPr="0014014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14014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7537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  <w:gridCol w:w="7817"/>
    </w:tblGrid>
    <w:tr w:rsidR="00140149" w:rsidRPr="00140149" w:rsidTr="00140149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140149" w:rsidRPr="00140149" w:rsidRDefault="00140149" w:rsidP="0014014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140149">
            <w:rPr>
              <w:rFonts w:ascii="Times" w:hAnsi="Times"/>
              <w:noProof/>
            </w:rPr>
            <w:drawing>
              <wp:inline distT="0" distB="0" distL="0" distR="0" wp14:anchorId="06186DA5" wp14:editId="7232F81A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140149" w:rsidRPr="00140149" w:rsidRDefault="00140149" w:rsidP="0014014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40149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22216s.5.6.1</w:t>
          </w:r>
        </w:p>
      </w:tc>
      <w:tc>
        <w:tcPr>
          <w:tcW w:w="7817" w:type="dxa"/>
          <w:tcBorders>
            <w:top w:val="nil"/>
            <w:left w:val="nil"/>
            <w:right w:val="nil"/>
          </w:tcBorders>
        </w:tcPr>
        <w:p w:rsidR="00140149" w:rsidRPr="00140149" w:rsidRDefault="00140149" w:rsidP="0014014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17" w:type="dxa"/>
          <w:tcBorders>
            <w:top w:val="nil"/>
            <w:left w:val="nil"/>
            <w:bottom w:val="nil"/>
          </w:tcBorders>
          <w:vAlign w:val="center"/>
        </w:tcPr>
        <w:p w:rsidR="00140149" w:rsidRPr="00140149" w:rsidRDefault="00140149" w:rsidP="0014014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140149" w:rsidRPr="00140149" w:rsidTr="00140149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140149" w:rsidRPr="00140149" w:rsidRDefault="00140149" w:rsidP="00140149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left w:val="nil"/>
            <w:bottom w:val="nil"/>
            <w:right w:val="nil"/>
          </w:tcBorders>
          <w:vAlign w:val="center"/>
          <w:hideMark/>
        </w:tcPr>
        <w:p w:rsidR="00140149" w:rsidRPr="00140149" w:rsidRDefault="00140149" w:rsidP="0014014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40149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140149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17" w:type="dxa"/>
          <w:tcBorders>
            <w:left w:val="nil"/>
            <w:right w:val="nil"/>
          </w:tcBorders>
        </w:tcPr>
        <w:p w:rsidR="00140149" w:rsidRPr="00140149" w:rsidRDefault="00140149" w:rsidP="0014014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17" w:type="dxa"/>
          <w:tcBorders>
            <w:top w:val="nil"/>
            <w:left w:val="nil"/>
          </w:tcBorders>
          <w:vAlign w:val="center"/>
          <w:hideMark/>
        </w:tcPr>
        <w:p w:rsidR="00140149" w:rsidRPr="00140149" w:rsidRDefault="00140149" w:rsidP="0014014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140149">
            <w:rPr>
              <w:rFonts w:ascii="Arial" w:hAnsi="Arial" w:cs="Arial"/>
              <w:sz w:val="10"/>
              <w:szCs w:val="10"/>
            </w:rPr>
            <w:t xml:space="preserve">Pag. </w:t>
          </w:r>
          <w:r w:rsidRPr="00140149">
            <w:rPr>
              <w:rFonts w:ascii="Arial" w:hAnsi="Arial" w:cs="Arial"/>
              <w:sz w:val="10"/>
              <w:szCs w:val="10"/>
            </w:rPr>
            <w:fldChar w:fldCharType="begin"/>
          </w:r>
          <w:r w:rsidRPr="0014014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140149">
            <w:rPr>
              <w:rFonts w:ascii="Arial" w:hAnsi="Arial" w:cs="Arial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sz w:val="10"/>
              <w:szCs w:val="10"/>
            </w:rPr>
            <w:t>1</w:t>
          </w:r>
          <w:r w:rsidRPr="00140149">
            <w:rPr>
              <w:rFonts w:ascii="Arial" w:hAnsi="Arial" w:cs="Arial"/>
              <w:sz w:val="10"/>
              <w:szCs w:val="10"/>
            </w:rPr>
            <w:fldChar w:fldCharType="end"/>
          </w:r>
          <w:r w:rsidRPr="00140149">
            <w:rPr>
              <w:rFonts w:ascii="Arial" w:hAnsi="Arial" w:cs="Arial"/>
              <w:sz w:val="10"/>
              <w:szCs w:val="10"/>
            </w:rPr>
            <w:t xml:space="preserve"> di </w:t>
          </w:r>
          <w:r w:rsidRPr="0014014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14014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14014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14014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140149" w:rsidRPr="00140149" w:rsidRDefault="00140149" w:rsidP="0014014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1736" w:rsidRDefault="00E01736">
      <w:r>
        <w:separator/>
      </w:r>
    </w:p>
  </w:footnote>
  <w:footnote w:type="continuationSeparator" w:id="0">
    <w:p w:rsidR="00E01736" w:rsidRDefault="00E01736">
      <w:r>
        <w:continuationSeparator/>
      </w:r>
    </w:p>
  </w:footnote>
  <w:footnote w:id="1">
    <w:p w:rsidR="00A20E98" w:rsidRDefault="00A20E98" w:rsidP="00A20E9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 w:rsidR="00140149">
        <w:rPr>
          <w:rFonts w:ascii="Arial" w:hAnsi="Arial" w:cs="Arial"/>
          <w:sz w:val="16"/>
          <w:szCs w:val="16"/>
        </w:rPr>
        <w:t xml:space="preserve"> È</w:t>
      </w:r>
      <w:r>
        <w:rPr>
          <w:rFonts w:ascii="Arial" w:hAnsi="Arial" w:cs="Arial"/>
          <w:sz w:val="16"/>
          <w:szCs w:val="16"/>
        </w:rPr>
        <w:t xml:space="preserve"> necessario presentare </w:t>
      </w:r>
      <w:r>
        <w:rPr>
          <w:rFonts w:ascii="Arial" w:hAnsi="Arial" w:cs="Arial"/>
          <w:b/>
          <w:sz w:val="16"/>
          <w:szCs w:val="16"/>
        </w:rPr>
        <w:t xml:space="preserve">apposita relazione descrittiva dei locali/aree ed impianti, </w:t>
      </w:r>
      <w:r>
        <w:rPr>
          <w:rFonts w:ascii="Arial" w:hAnsi="Arial" w:cs="Arial"/>
          <w:sz w:val="16"/>
          <w:szCs w:val="16"/>
        </w:rPr>
        <w:t xml:space="preserve">che verrà trasmessa, unitamente alla presente istanza, alla Commissione di Vigilanza sui locali di pubblico spettacolo di cui all’art. 141 del Regolamento di esecuzione del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 xml:space="preserve"> (R.D. n. 635/1940) ai fini del sopralluogo finalizzato al rilascio della licenza ex art. 80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2">
    <w:p w:rsidR="00A20E98" w:rsidRDefault="00A20E98" w:rsidP="00A20E9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All’istanza di autorizzazione deve essere allegata</w:t>
      </w:r>
      <w:r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la sua buona condotta. 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40149" w:rsidRPr="008E58E1" w:rsidRDefault="00140149" w:rsidP="0014014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140149" w:rsidRPr="000914A5" w:rsidRDefault="00140149" w:rsidP="0014014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140149" w:rsidRPr="000914A5" w:rsidRDefault="00140149" w:rsidP="00140149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140149" w:rsidRPr="00174079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6A7A74"/>
    <w:multiLevelType w:val="hybridMultilevel"/>
    <w:tmpl w:val="F16C7AD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1"/>
  </w:num>
  <w:num w:numId="5">
    <w:abstractNumId w:val="7"/>
  </w:num>
  <w:num w:numId="6">
    <w:abstractNumId w:val="1"/>
  </w:num>
  <w:num w:numId="7">
    <w:abstractNumId w:val="4"/>
  </w:num>
  <w:num w:numId="8">
    <w:abstractNumId w:val="2"/>
  </w:num>
  <w:num w:numId="9">
    <w:abstractNumId w:val="3"/>
  </w:num>
  <w:num w:numId="10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0149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74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0BC4"/>
    <w:rsid w:val="00DC2683"/>
    <w:rsid w:val="00DC66BF"/>
    <w:rsid w:val="00DC6847"/>
    <w:rsid w:val="00DD1588"/>
    <w:rsid w:val="00DE27D3"/>
    <w:rsid w:val="00DE686F"/>
    <w:rsid w:val="00DF2E82"/>
    <w:rsid w:val="00DF33C4"/>
    <w:rsid w:val="00E01736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7758E35"/>
  <w15:chartTrackingRefBased/>
  <w15:docId w15:val="{AC666ED5-F107-4F16-9F39-3D8B796F8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5362EB-AF1E-411B-BEC5-80289F93C5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1222</Words>
  <Characters>6967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3</cp:revision>
  <cp:lastPrinted>2014-11-18T16:08:00Z</cp:lastPrinted>
  <dcterms:created xsi:type="dcterms:W3CDTF">2017-06-26T14:05:00Z</dcterms:created>
  <dcterms:modified xsi:type="dcterms:W3CDTF">2017-06-26T14:31:00Z</dcterms:modified>
</cp:coreProperties>
</file>